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47F95" w14:textId="4813D341" w:rsidR="0084105B" w:rsidRDefault="009E5D2B" w:rsidP="00B75B48">
      <w:pPr>
        <w:jc w:val="center"/>
        <w:rPr>
          <w:rFonts w:cstheme="minorHAnsi"/>
          <w:b/>
          <w:bCs/>
          <w:sz w:val="36"/>
          <w:szCs w:val="36"/>
        </w:rPr>
      </w:pPr>
      <w:r w:rsidRPr="009E5D2B">
        <w:rPr>
          <w:rFonts w:cstheme="minorHAnsi"/>
          <w:b/>
          <w:bCs/>
          <w:sz w:val="36"/>
          <w:szCs w:val="36"/>
        </w:rPr>
        <w:t>Tervetuloa</w:t>
      </w:r>
      <w:r w:rsidR="00D2253E">
        <w:rPr>
          <w:rFonts w:cstheme="minorHAnsi"/>
          <w:b/>
          <w:bCs/>
          <w:sz w:val="36"/>
          <w:szCs w:val="36"/>
        </w:rPr>
        <w:t xml:space="preserve"> </w:t>
      </w:r>
      <w:r w:rsidR="00B75B48">
        <w:rPr>
          <w:rFonts w:cstheme="minorHAnsi"/>
          <w:b/>
          <w:bCs/>
          <w:sz w:val="36"/>
          <w:szCs w:val="36"/>
        </w:rPr>
        <w:t>S</w:t>
      </w:r>
      <w:r w:rsidRPr="009E5D2B">
        <w:rPr>
          <w:rFonts w:cstheme="minorHAnsi"/>
          <w:b/>
          <w:bCs/>
          <w:sz w:val="36"/>
          <w:szCs w:val="36"/>
        </w:rPr>
        <w:t xml:space="preserve">ukuseura Sääski </w:t>
      </w:r>
      <w:r w:rsidR="00614755">
        <w:rPr>
          <w:rFonts w:cstheme="minorHAnsi"/>
          <w:b/>
          <w:bCs/>
          <w:sz w:val="36"/>
          <w:szCs w:val="36"/>
        </w:rPr>
        <w:t>r</w:t>
      </w:r>
      <w:r w:rsidRPr="009E5D2B">
        <w:rPr>
          <w:rFonts w:cstheme="minorHAnsi"/>
          <w:b/>
          <w:bCs/>
          <w:sz w:val="36"/>
          <w:szCs w:val="36"/>
        </w:rPr>
        <w:t xml:space="preserve">y:n </w:t>
      </w:r>
      <w:r w:rsidR="008929C7">
        <w:rPr>
          <w:rFonts w:cstheme="minorHAnsi"/>
          <w:b/>
          <w:bCs/>
          <w:sz w:val="36"/>
          <w:szCs w:val="36"/>
        </w:rPr>
        <w:t xml:space="preserve">Kesätapaamiseen </w:t>
      </w:r>
    </w:p>
    <w:p w14:paraId="6C3664B7" w14:textId="176422FF" w:rsidR="009E5D2B" w:rsidRDefault="008929C7" w:rsidP="00B75B48">
      <w:pPr>
        <w:jc w:val="center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>Helsingin Seurasaareen</w:t>
      </w:r>
      <w:r w:rsidR="00B667B2">
        <w:rPr>
          <w:rFonts w:cstheme="minorHAnsi"/>
          <w:b/>
          <w:bCs/>
          <w:sz w:val="36"/>
          <w:szCs w:val="36"/>
        </w:rPr>
        <w:t xml:space="preserve"> </w:t>
      </w:r>
      <w:r>
        <w:rPr>
          <w:rFonts w:cstheme="minorHAnsi"/>
          <w:b/>
          <w:bCs/>
          <w:sz w:val="36"/>
          <w:szCs w:val="36"/>
        </w:rPr>
        <w:t>sunnuntaina 8</w:t>
      </w:r>
      <w:r w:rsidR="009E5D2B" w:rsidRPr="009E5D2B">
        <w:rPr>
          <w:rFonts w:cstheme="minorHAnsi"/>
          <w:b/>
          <w:bCs/>
          <w:sz w:val="36"/>
          <w:szCs w:val="36"/>
        </w:rPr>
        <w:t>.</w:t>
      </w:r>
      <w:r>
        <w:rPr>
          <w:rFonts w:cstheme="minorHAnsi"/>
          <w:b/>
          <w:bCs/>
          <w:sz w:val="36"/>
          <w:szCs w:val="36"/>
        </w:rPr>
        <w:t>6</w:t>
      </w:r>
      <w:r w:rsidR="009E5D2B" w:rsidRPr="009E5D2B">
        <w:rPr>
          <w:rFonts w:cstheme="minorHAnsi"/>
          <w:b/>
          <w:bCs/>
          <w:sz w:val="36"/>
          <w:szCs w:val="36"/>
        </w:rPr>
        <w:t>.20</w:t>
      </w:r>
      <w:r w:rsidR="009E5D2B">
        <w:rPr>
          <w:rFonts w:cstheme="minorHAnsi"/>
          <w:b/>
          <w:bCs/>
          <w:sz w:val="36"/>
          <w:szCs w:val="36"/>
        </w:rPr>
        <w:t>2</w:t>
      </w:r>
      <w:r>
        <w:rPr>
          <w:rFonts w:cstheme="minorHAnsi"/>
          <w:b/>
          <w:bCs/>
          <w:sz w:val="36"/>
          <w:szCs w:val="36"/>
        </w:rPr>
        <w:t>5</w:t>
      </w:r>
    </w:p>
    <w:p w14:paraId="0C7DC8A9" w14:textId="36CF37D3" w:rsidR="005E40F2" w:rsidRDefault="005F0CDD" w:rsidP="005B301A">
      <w:pPr>
        <w:ind w:left="1304"/>
        <w:rPr>
          <w:noProof/>
        </w:rPr>
      </w:pPr>
      <w:r w:rsidRPr="005F0CDD">
        <w:rPr>
          <w:noProof/>
        </w:rPr>
        <w:drawing>
          <wp:inline distT="0" distB="0" distL="0" distR="0" wp14:anchorId="469D5DB0" wp14:editId="3E43A861">
            <wp:extent cx="4495800" cy="1994313"/>
            <wp:effectExtent l="0" t="0" r="0" b="6350"/>
            <wp:docPr id="1269811302" name="Kuva 1" descr="Kuva, joka sisältää kohteen piha-, taivas, vesi, pilvi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811302" name="Kuva 1" descr="Kuva, joka sisältää kohteen piha-, taivas, vesi, pilvi&#10;&#10;Tekoälyn generoima sisältö voi olla virheellistä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12882" cy="2001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A8FB65" w14:textId="01C7C638" w:rsidR="000E46F7" w:rsidRDefault="009E5D2B" w:rsidP="004A2157">
      <w:pPr>
        <w:rPr>
          <w:rFonts w:cstheme="minorHAnsi"/>
        </w:rPr>
      </w:pPr>
      <w:r w:rsidRPr="006502AA">
        <w:rPr>
          <w:rFonts w:cstheme="minorHAnsi"/>
        </w:rPr>
        <w:t>Sukuseura</w:t>
      </w:r>
      <w:r w:rsidR="00930B42">
        <w:rPr>
          <w:rFonts w:cstheme="minorHAnsi"/>
        </w:rPr>
        <w:t xml:space="preserve"> kutsuu</w:t>
      </w:r>
      <w:r w:rsidR="005B301A">
        <w:rPr>
          <w:rFonts w:cstheme="minorHAnsi"/>
        </w:rPr>
        <w:t xml:space="preserve"> </w:t>
      </w:r>
      <w:r w:rsidR="00287C8B">
        <w:rPr>
          <w:rFonts w:cstheme="minorHAnsi"/>
        </w:rPr>
        <w:t xml:space="preserve">nykyiset </w:t>
      </w:r>
      <w:r w:rsidR="005B301A">
        <w:rPr>
          <w:rFonts w:cstheme="minorHAnsi"/>
        </w:rPr>
        <w:t>jäsene</w:t>
      </w:r>
      <w:r w:rsidR="00287C8B">
        <w:rPr>
          <w:rFonts w:cstheme="minorHAnsi"/>
        </w:rPr>
        <w:t>t</w:t>
      </w:r>
      <w:r w:rsidR="005B301A">
        <w:rPr>
          <w:rFonts w:cstheme="minorHAnsi"/>
        </w:rPr>
        <w:t xml:space="preserve"> ja toiminn</w:t>
      </w:r>
      <w:r w:rsidR="00287C8B">
        <w:rPr>
          <w:rFonts w:cstheme="minorHAnsi"/>
        </w:rPr>
        <w:t>asta kiinnostuneet uudet jäsenet r</w:t>
      </w:r>
      <w:r w:rsidR="0043145E">
        <w:rPr>
          <w:rFonts w:cstheme="minorHAnsi"/>
        </w:rPr>
        <w:t>en</w:t>
      </w:r>
      <w:r w:rsidR="00287C8B">
        <w:rPr>
          <w:rFonts w:cstheme="minorHAnsi"/>
        </w:rPr>
        <w:t>toon</w:t>
      </w:r>
      <w:r w:rsidR="0043145E">
        <w:rPr>
          <w:rFonts w:cstheme="minorHAnsi"/>
        </w:rPr>
        <w:t xml:space="preserve"> kesätapaamisen viehättävä</w:t>
      </w:r>
      <w:r w:rsidR="00287C8B">
        <w:rPr>
          <w:rFonts w:cstheme="minorHAnsi"/>
        </w:rPr>
        <w:t>än</w:t>
      </w:r>
      <w:r w:rsidR="0043145E">
        <w:rPr>
          <w:rFonts w:cstheme="minorHAnsi"/>
        </w:rPr>
        <w:t xml:space="preserve"> Seurasaare</w:t>
      </w:r>
      <w:r w:rsidR="00287C8B">
        <w:rPr>
          <w:rFonts w:cstheme="minorHAnsi"/>
        </w:rPr>
        <w:t>en</w:t>
      </w:r>
      <w:r w:rsidR="00930B42">
        <w:rPr>
          <w:rFonts w:cstheme="minorHAnsi"/>
        </w:rPr>
        <w:t xml:space="preserve"> Helsingin Meilahdessa</w:t>
      </w:r>
      <w:r w:rsidR="000E46F7">
        <w:rPr>
          <w:rFonts w:cstheme="minorHAnsi"/>
        </w:rPr>
        <w:t xml:space="preserve"> </w:t>
      </w:r>
      <w:r w:rsidR="000E46F7" w:rsidRPr="00D2253E">
        <w:rPr>
          <w:rFonts w:cstheme="minorHAnsi"/>
          <w:b/>
          <w:bCs/>
        </w:rPr>
        <w:t>su 8.6.2025 klo 12 alkaen.</w:t>
      </w:r>
      <w:r w:rsidR="0021380C" w:rsidRPr="0021380C">
        <w:rPr>
          <w:rFonts w:cstheme="minorHAnsi"/>
        </w:rPr>
        <w:t xml:space="preserve"> Tapaaminen</w:t>
      </w:r>
      <w:r w:rsidR="0021380C">
        <w:rPr>
          <w:rFonts w:cstheme="minorHAnsi"/>
          <w:b/>
          <w:bCs/>
        </w:rPr>
        <w:t xml:space="preserve"> </w:t>
      </w:r>
      <w:r w:rsidR="0021380C" w:rsidRPr="00325CA4">
        <w:rPr>
          <w:rFonts w:cstheme="minorHAnsi"/>
        </w:rPr>
        <w:t>Seurasaaren</w:t>
      </w:r>
      <w:r w:rsidR="00325CA4" w:rsidRPr="00325CA4">
        <w:rPr>
          <w:rFonts w:cstheme="minorHAnsi"/>
        </w:rPr>
        <w:t xml:space="preserve"> </w:t>
      </w:r>
      <w:r w:rsidR="0021380C" w:rsidRPr="00325CA4">
        <w:rPr>
          <w:rFonts w:cstheme="minorHAnsi"/>
        </w:rPr>
        <w:t>kävelysil</w:t>
      </w:r>
      <w:r w:rsidR="00325CA4" w:rsidRPr="00325CA4">
        <w:rPr>
          <w:rFonts w:cstheme="minorHAnsi"/>
        </w:rPr>
        <w:t>lan alkupäässä.</w:t>
      </w:r>
    </w:p>
    <w:p w14:paraId="68C72810" w14:textId="0E002270" w:rsidR="000E46F7" w:rsidRDefault="000E46F7" w:rsidP="004A2157">
      <w:pPr>
        <w:rPr>
          <w:rFonts w:cstheme="minorHAnsi"/>
        </w:rPr>
      </w:pPr>
      <w:r>
        <w:rPr>
          <w:rFonts w:cstheme="minorHAnsi"/>
        </w:rPr>
        <w:t xml:space="preserve">Ohjelmassa tutustumista </w:t>
      </w:r>
      <w:r w:rsidR="00333F5D">
        <w:rPr>
          <w:rFonts w:cstheme="minorHAnsi"/>
        </w:rPr>
        <w:t>Seurasaaren ulkomuseo</w:t>
      </w:r>
      <w:r w:rsidR="005E4714">
        <w:rPr>
          <w:rFonts w:cstheme="minorHAnsi"/>
        </w:rPr>
        <w:t xml:space="preserve">on, jonne on siirretty </w:t>
      </w:r>
      <w:r w:rsidR="005E4714" w:rsidRPr="005E4714">
        <w:rPr>
          <w:rFonts w:cstheme="minorHAnsi"/>
        </w:rPr>
        <w:t>vanhoja puurakennuksia eri puolilta Suomea.</w:t>
      </w:r>
      <w:r w:rsidR="00A40200">
        <w:rPr>
          <w:rFonts w:cstheme="minorHAnsi"/>
        </w:rPr>
        <w:t xml:space="preserve"> </w:t>
      </w:r>
      <w:r w:rsidR="00A40200" w:rsidRPr="00A40200">
        <w:rPr>
          <w:rFonts w:cstheme="minorHAnsi"/>
        </w:rPr>
        <w:t>Museo on perustettu vuonna 1909 ja sinne on koottu 88 eri maakuntien tyypillisiä rakennuksia 1600-luvun lopulta 1900-luvulle.</w:t>
      </w:r>
    </w:p>
    <w:p w14:paraId="1338C6E1" w14:textId="7498830C" w:rsidR="00A812C8" w:rsidRDefault="00D66627" w:rsidP="00A812C8">
      <w:pPr>
        <w:ind w:firstLine="1304"/>
        <w:rPr>
          <w:rFonts w:cstheme="minorHAnsi"/>
        </w:rPr>
      </w:pPr>
      <w:r w:rsidRPr="00D66627">
        <w:rPr>
          <w:rFonts w:cstheme="minorHAnsi"/>
          <w:noProof/>
        </w:rPr>
        <w:drawing>
          <wp:inline distT="0" distB="0" distL="0" distR="0" wp14:anchorId="19E8655D" wp14:editId="510B9573">
            <wp:extent cx="3324225" cy="3903778"/>
            <wp:effectExtent l="0" t="0" r="0" b="1905"/>
            <wp:docPr id="225643806" name="Kuva 1" descr="Kuva, joka sisältää kohteen kartta, teksti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643806" name="Kuva 1" descr="Kuva, joka sisältää kohteen kartta, teksti&#10;&#10;Tekoälyn generoima sisältö voi olla virheellistä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46405" cy="392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6029CA" w14:textId="1FFAA9F1" w:rsidR="000E46F7" w:rsidRDefault="000570DB" w:rsidP="004A2157">
      <w:pPr>
        <w:rPr>
          <w:rFonts w:cstheme="minorHAnsi"/>
        </w:rPr>
      </w:pPr>
      <w:r>
        <w:rPr>
          <w:rFonts w:cstheme="minorHAnsi"/>
        </w:rPr>
        <w:t>Omatoimisen museokierroksen jälkeen kokoonnumme</w:t>
      </w:r>
      <w:r w:rsidR="007512B8">
        <w:rPr>
          <w:rFonts w:cstheme="minorHAnsi"/>
        </w:rPr>
        <w:t xml:space="preserve"> Juhlakentän (kts. kuva) vieressä olevalle grillipaikalle</w:t>
      </w:r>
      <w:r w:rsidR="00E506A4">
        <w:rPr>
          <w:rFonts w:cstheme="minorHAnsi"/>
        </w:rPr>
        <w:t>, jossa mahdollisuus ostaa grillikioskis</w:t>
      </w:r>
      <w:r w:rsidR="00546E98">
        <w:rPr>
          <w:rFonts w:cstheme="minorHAnsi"/>
        </w:rPr>
        <w:t>ta</w:t>
      </w:r>
      <w:r w:rsidR="00BF2AC5">
        <w:rPr>
          <w:rFonts w:cstheme="minorHAnsi"/>
        </w:rPr>
        <w:t xml:space="preserve"> (</w:t>
      </w:r>
      <w:r w:rsidR="0046270F">
        <w:rPr>
          <w:rFonts w:cstheme="minorHAnsi"/>
        </w:rPr>
        <w:t>klo 11–16</w:t>
      </w:r>
      <w:r w:rsidR="00BF2AC5">
        <w:rPr>
          <w:rFonts w:cstheme="minorHAnsi"/>
        </w:rPr>
        <w:t>)</w:t>
      </w:r>
      <w:r w:rsidR="00E506A4">
        <w:rPr>
          <w:rFonts w:cstheme="minorHAnsi"/>
        </w:rPr>
        <w:t xml:space="preserve"> kahvia, virvokkeita ja pientä purtavaa</w:t>
      </w:r>
      <w:r w:rsidR="00546E98">
        <w:rPr>
          <w:rFonts w:cstheme="minorHAnsi"/>
        </w:rPr>
        <w:t xml:space="preserve"> sekä</w:t>
      </w:r>
      <w:r w:rsidR="0046270F">
        <w:rPr>
          <w:rFonts w:cstheme="minorHAnsi"/>
        </w:rPr>
        <w:t xml:space="preserve"> syödä</w:t>
      </w:r>
      <w:r w:rsidR="00546E98">
        <w:rPr>
          <w:rFonts w:cstheme="minorHAnsi"/>
        </w:rPr>
        <w:t xml:space="preserve"> omia eväit</w:t>
      </w:r>
      <w:r w:rsidR="00A06AD1">
        <w:rPr>
          <w:rFonts w:cstheme="minorHAnsi"/>
        </w:rPr>
        <w:t xml:space="preserve">ä. </w:t>
      </w:r>
      <w:r w:rsidR="001321CF">
        <w:rPr>
          <w:rFonts w:cstheme="minorHAnsi"/>
        </w:rPr>
        <w:t xml:space="preserve">Samalla </w:t>
      </w:r>
      <w:r w:rsidR="00EA2321">
        <w:rPr>
          <w:rFonts w:cstheme="minorHAnsi"/>
        </w:rPr>
        <w:t>meillä on erinomainen tilaisuus vapaaseen seurusteluun ja kuulumisten vaihtoon sekä</w:t>
      </w:r>
      <w:r w:rsidR="00206E49">
        <w:rPr>
          <w:rFonts w:cstheme="minorHAnsi"/>
        </w:rPr>
        <w:t xml:space="preserve"> ideoida</w:t>
      </w:r>
      <w:r w:rsidR="00934D96">
        <w:rPr>
          <w:rFonts w:cstheme="minorHAnsi"/>
        </w:rPr>
        <w:t xml:space="preserve"> </w:t>
      </w:r>
      <w:r w:rsidR="00EA2321">
        <w:rPr>
          <w:rFonts w:cstheme="minorHAnsi"/>
        </w:rPr>
        <w:t>sukuseura</w:t>
      </w:r>
      <w:r w:rsidR="00206E49">
        <w:rPr>
          <w:rFonts w:cstheme="minorHAnsi"/>
        </w:rPr>
        <w:t>mme</w:t>
      </w:r>
      <w:r w:rsidR="00EA2321">
        <w:rPr>
          <w:rFonts w:cstheme="minorHAnsi"/>
        </w:rPr>
        <w:t xml:space="preserve"> toimin</w:t>
      </w:r>
      <w:r w:rsidR="00206E49">
        <w:rPr>
          <w:rFonts w:cstheme="minorHAnsi"/>
        </w:rPr>
        <w:t>taa.</w:t>
      </w:r>
    </w:p>
    <w:p w14:paraId="703206F8" w14:textId="47F92527" w:rsidR="00B15EB9" w:rsidRDefault="00B15EB9" w:rsidP="004A2157">
      <w:pPr>
        <w:rPr>
          <w:rFonts w:cstheme="minorHAnsi"/>
        </w:rPr>
      </w:pPr>
      <w:r>
        <w:rPr>
          <w:rFonts w:cstheme="minorHAnsi"/>
        </w:rPr>
        <w:t>Ilmoittautum</w:t>
      </w:r>
      <w:r w:rsidR="00640F94">
        <w:rPr>
          <w:rFonts w:cstheme="minorHAnsi"/>
        </w:rPr>
        <w:t xml:space="preserve">iset </w:t>
      </w:r>
      <w:r w:rsidR="00640F94" w:rsidRPr="00D66627">
        <w:rPr>
          <w:rFonts w:cstheme="minorHAnsi"/>
          <w:b/>
          <w:bCs/>
        </w:rPr>
        <w:t>su 1.6. 2025 mennessä</w:t>
      </w:r>
      <w:r w:rsidR="00640F94">
        <w:rPr>
          <w:rFonts w:cstheme="minorHAnsi"/>
        </w:rPr>
        <w:t xml:space="preserve"> sähköpostilla osoitteeseen</w:t>
      </w:r>
      <w:r w:rsidR="00D66627">
        <w:rPr>
          <w:rFonts w:cstheme="minorHAnsi"/>
        </w:rPr>
        <w:t xml:space="preserve"> </w:t>
      </w:r>
      <w:hyperlink r:id="rId8" w:history="1">
        <w:r w:rsidR="00385353" w:rsidRPr="00594015">
          <w:rPr>
            <w:rStyle w:val="Hyperlinkki"/>
            <w:rFonts w:cstheme="minorHAnsi"/>
          </w:rPr>
          <w:t>vmsaaski@gmail.com</w:t>
        </w:r>
      </w:hyperlink>
      <w:r w:rsidR="00385353">
        <w:rPr>
          <w:rFonts w:cstheme="minorHAnsi"/>
        </w:rPr>
        <w:t xml:space="preserve"> tai 050-4321 278 (Matti Sääski).</w:t>
      </w:r>
    </w:p>
    <w:p w14:paraId="2101278A" w14:textId="435F4BB9" w:rsidR="00D97097" w:rsidRPr="006502AA" w:rsidRDefault="00385353" w:rsidP="004A2157">
      <w:pPr>
        <w:rPr>
          <w:rFonts w:cstheme="minorHAnsi"/>
        </w:rPr>
      </w:pPr>
      <w:r>
        <w:rPr>
          <w:rFonts w:cstheme="minorHAnsi"/>
        </w:rPr>
        <w:t xml:space="preserve">Nähdään Seurasaaressa </w:t>
      </w:r>
      <w:r w:rsidRPr="00385353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D97097" w:rsidRPr="006502AA" w:rsidSect="00B548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54BF0"/>
    <w:multiLevelType w:val="hybridMultilevel"/>
    <w:tmpl w:val="7904F558"/>
    <w:lvl w:ilvl="0" w:tplc="762C0250">
      <w:start w:val="1"/>
      <w:numFmt w:val="bullet"/>
      <w:lvlText w:val=""/>
      <w:lvlJc w:val="left"/>
      <w:pPr>
        <w:ind w:left="166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62C025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3" w:tplc="762C0250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275E56"/>
    <w:multiLevelType w:val="multilevel"/>
    <w:tmpl w:val="9EF82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91231F"/>
    <w:multiLevelType w:val="hybridMultilevel"/>
    <w:tmpl w:val="C30C2B10"/>
    <w:lvl w:ilvl="0" w:tplc="0B44811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A1B96"/>
    <w:multiLevelType w:val="hybridMultilevel"/>
    <w:tmpl w:val="E7D8D012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4" w15:restartNumberingAfterBreak="0">
    <w:nsid w:val="5E442FAA"/>
    <w:multiLevelType w:val="hybridMultilevel"/>
    <w:tmpl w:val="3E44466A"/>
    <w:lvl w:ilvl="0" w:tplc="9F12DEA6">
      <w:numFmt w:val="bullet"/>
      <w:lvlText w:val="-"/>
      <w:lvlJc w:val="left"/>
      <w:pPr>
        <w:ind w:left="1664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5" w15:restartNumberingAfterBreak="0">
    <w:nsid w:val="614B383E"/>
    <w:multiLevelType w:val="hybridMultilevel"/>
    <w:tmpl w:val="E360969C"/>
    <w:lvl w:ilvl="0" w:tplc="54E67166">
      <w:start w:val="7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6395764">
    <w:abstractNumId w:val="3"/>
  </w:num>
  <w:num w:numId="2" w16cid:durableId="1766536353">
    <w:abstractNumId w:val="0"/>
  </w:num>
  <w:num w:numId="3" w16cid:durableId="1941986176">
    <w:abstractNumId w:val="4"/>
  </w:num>
  <w:num w:numId="4" w16cid:durableId="1046443940">
    <w:abstractNumId w:val="1"/>
  </w:num>
  <w:num w:numId="5" w16cid:durableId="450511363">
    <w:abstractNumId w:val="5"/>
  </w:num>
  <w:num w:numId="6" w16cid:durableId="17728166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D2B"/>
    <w:rsid w:val="0002594E"/>
    <w:rsid w:val="00041F24"/>
    <w:rsid w:val="000570DB"/>
    <w:rsid w:val="00066431"/>
    <w:rsid w:val="000C7D71"/>
    <w:rsid w:val="000E46F7"/>
    <w:rsid w:val="000F26A4"/>
    <w:rsid w:val="00103579"/>
    <w:rsid w:val="0011718B"/>
    <w:rsid w:val="001321CF"/>
    <w:rsid w:val="00155244"/>
    <w:rsid w:val="00175D2D"/>
    <w:rsid w:val="001878F6"/>
    <w:rsid w:val="001B0784"/>
    <w:rsid w:val="001B4B97"/>
    <w:rsid w:val="001E0E2B"/>
    <w:rsid w:val="001F03C0"/>
    <w:rsid w:val="00206E49"/>
    <w:rsid w:val="0021380C"/>
    <w:rsid w:val="002262E7"/>
    <w:rsid w:val="00283E9C"/>
    <w:rsid w:val="00287C8B"/>
    <w:rsid w:val="002A6112"/>
    <w:rsid w:val="002C4F67"/>
    <w:rsid w:val="002F24BB"/>
    <w:rsid w:val="00314E14"/>
    <w:rsid w:val="00321275"/>
    <w:rsid w:val="00325CA4"/>
    <w:rsid w:val="003303D3"/>
    <w:rsid w:val="00333F5D"/>
    <w:rsid w:val="00340A1A"/>
    <w:rsid w:val="003734B1"/>
    <w:rsid w:val="00375CE6"/>
    <w:rsid w:val="00385353"/>
    <w:rsid w:val="0043145E"/>
    <w:rsid w:val="00454CE2"/>
    <w:rsid w:val="0046270F"/>
    <w:rsid w:val="0047322D"/>
    <w:rsid w:val="004A2157"/>
    <w:rsid w:val="004A32C7"/>
    <w:rsid w:val="004C462C"/>
    <w:rsid w:val="004E7D5E"/>
    <w:rsid w:val="005350D9"/>
    <w:rsid w:val="00546E98"/>
    <w:rsid w:val="005B301A"/>
    <w:rsid w:val="005B3A79"/>
    <w:rsid w:val="005E40F2"/>
    <w:rsid w:val="005E4714"/>
    <w:rsid w:val="005F0CDD"/>
    <w:rsid w:val="006013DB"/>
    <w:rsid w:val="00602DBE"/>
    <w:rsid w:val="00614755"/>
    <w:rsid w:val="0062115F"/>
    <w:rsid w:val="0063059D"/>
    <w:rsid w:val="00635663"/>
    <w:rsid w:val="00640F94"/>
    <w:rsid w:val="00641FFD"/>
    <w:rsid w:val="006502AA"/>
    <w:rsid w:val="00665938"/>
    <w:rsid w:val="006720B2"/>
    <w:rsid w:val="006B3FBD"/>
    <w:rsid w:val="007512B8"/>
    <w:rsid w:val="0075215D"/>
    <w:rsid w:val="007E11E6"/>
    <w:rsid w:val="00812998"/>
    <w:rsid w:val="0084105B"/>
    <w:rsid w:val="00891875"/>
    <w:rsid w:val="008929C7"/>
    <w:rsid w:val="008D2B79"/>
    <w:rsid w:val="008E1569"/>
    <w:rsid w:val="00905D82"/>
    <w:rsid w:val="00930B42"/>
    <w:rsid w:val="00934D96"/>
    <w:rsid w:val="009561A1"/>
    <w:rsid w:val="009B314B"/>
    <w:rsid w:val="009B765F"/>
    <w:rsid w:val="009E50A6"/>
    <w:rsid w:val="009E5D2B"/>
    <w:rsid w:val="00A06AD1"/>
    <w:rsid w:val="00A13706"/>
    <w:rsid w:val="00A40200"/>
    <w:rsid w:val="00A812C8"/>
    <w:rsid w:val="00AA62C7"/>
    <w:rsid w:val="00AE19DA"/>
    <w:rsid w:val="00AF7068"/>
    <w:rsid w:val="00B15EB9"/>
    <w:rsid w:val="00B21415"/>
    <w:rsid w:val="00B23B65"/>
    <w:rsid w:val="00B36879"/>
    <w:rsid w:val="00B42419"/>
    <w:rsid w:val="00B54838"/>
    <w:rsid w:val="00B667B2"/>
    <w:rsid w:val="00B75B48"/>
    <w:rsid w:val="00B959EF"/>
    <w:rsid w:val="00BC2034"/>
    <w:rsid w:val="00BF22E3"/>
    <w:rsid w:val="00BF2AC5"/>
    <w:rsid w:val="00C0681A"/>
    <w:rsid w:val="00C2209E"/>
    <w:rsid w:val="00C6554D"/>
    <w:rsid w:val="00CA6F64"/>
    <w:rsid w:val="00CB5F12"/>
    <w:rsid w:val="00CC5442"/>
    <w:rsid w:val="00CD5282"/>
    <w:rsid w:val="00D2253E"/>
    <w:rsid w:val="00D66627"/>
    <w:rsid w:val="00D71BAC"/>
    <w:rsid w:val="00D810C1"/>
    <w:rsid w:val="00D97097"/>
    <w:rsid w:val="00DD6B54"/>
    <w:rsid w:val="00DF38C2"/>
    <w:rsid w:val="00E22B71"/>
    <w:rsid w:val="00E35EE9"/>
    <w:rsid w:val="00E37DC5"/>
    <w:rsid w:val="00E506A4"/>
    <w:rsid w:val="00EA2321"/>
    <w:rsid w:val="00F11F7A"/>
    <w:rsid w:val="00F32F2C"/>
    <w:rsid w:val="00F7370E"/>
    <w:rsid w:val="00FE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50CBF"/>
  <w15:chartTrackingRefBased/>
  <w15:docId w15:val="{F230B525-5169-4F89-BF0A-5F58883E7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D6B54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CA6F64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CA6F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3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msaaski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88314-05FF-4172-84C3-195A383946B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51de16-ed12-46c5-82ba-85a49531b478}" enabled="1" method="Standard" siteId="{76053830-efd9-4b51-8cfa-ac24153041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Sääski Veli-Matti</dc:creator>
  <cp:keywords/>
  <dc:description/>
  <cp:lastModifiedBy>Timo Sääski</cp:lastModifiedBy>
  <cp:revision>2</cp:revision>
  <cp:lastPrinted>2025-05-04T17:15:00Z</cp:lastPrinted>
  <dcterms:created xsi:type="dcterms:W3CDTF">2025-05-06T20:37:00Z</dcterms:created>
  <dcterms:modified xsi:type="dcterms:W3CDTF">2025-05-06T20:37:00Z</dcterms:modified>
</cp:coreProperties>
</file>